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C86E" w14:textId="37367CA7" w:rsidR="008A7AA7" w:rsidRPr="00884EDA" w:rsidRDefault="008A7AA7" w:rsidP="008A7AA7">
      <w:pPr>
        <w:jc w:val="center"/>
        <w:rPr>
          <w:b/>
        </w:rPr>
      </w:pPr>
      <w:r w:rsidRPr="00EA418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F42B" wp14:editId="4058E218">
                <wp:simplePos x="0" y="0"/>
                <wp:positionH relativeFrom="column">
                  <wp:posOffset>-117390</wp:posOffset>
                </wp:positionH>
                <wp:positionV relativeFrom="paragraph">
                  <wp:posOffset>148281</wp:posOffset>
                </wp:positionV>
                <wp:extent cx="628958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65F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A4185" w:rsidRPr="00EA4185">
        <w:rPr>
          <w:b/>
          <w:noProof/>
        </w:rPr>
        <w:t>Creating a Conclusion</w:t>
      </w:r>
      <w:r w:rsidRPr="00884EDA">
        <w:rPr>
          <w:b/>
        </w:rPr>
        <w:t xml:space="preserve"> Station</w:t>
      </w:r>
    </w:p>
    <w:p w14:paraId="0C481242" w14:textId="77777777" w:rsidR="00F322E8" w:rsidRDefault="00F322E8"/>
    <w:p w14:paraId="2CEC2333" w14:textId="77777777" w:rsidR="009227E0" w:rsidRDefault="00FF27DE">
      <w:r w:rsidRPr="000D30EB">
        <w:rPr>
          <w:b/>
          <w:color w:val="2F5496" w:themeColor="accent1" w:themeShade="BF"/>
          <w:u w:val="single"/>
        </w:rPr>
        <w:t>STEP ONE</w:t>
      </w:r>
      <w:r>
        <w:t xml:space="preserve">: </w:t>
      </w:r>
    </w:p>
    <w:p w14:paraId="2A35C438" w14:textId="32E4E490" w:rsidR="009227E0" w:rsidRDefault="009227E0">
      <w:r>
        <w:t>E</w:t>
      </w:r>
      <w:r w:rsidR="00FF27DE">
        <w:t>njoy this vide</w:t>
      </w:r>
      <w:r w:rsidR="00631DAD">
        <w:t>o</w:t>
      </w:r>
      <w:r w:rsidR="00FF27DE">
        <w:t xml:space="preserve"> from Shmoop</w:t>
      </w:r>
      <w:r>
        <w:t>:  “How to Write a Killer Conclusion”</w:t>
      </w:r>
      <w:bookmarkStart w:id="0" w:name="_GoBack"/>
      <w:bookmarkEnd w:id="0"/>
    </w:p>
    <w:p w14:paraId="43F12FD7" w14:textId="6A16057D" w:rsidR="00FF27DE" w:rsidRDefault="009227E0">
      <w:r>
        <w:t xml:space="preserve">                                      </w:t>
      </w:r>
      <w:r w:rsidR="00FF27DE">
        <w:t xml:space="preserve"> </w:t>
      </w:r>
      <w:hyperlink r:id="rId5" w:history="1">
        <w:r w:rsidR="00EA4185" w:rsidRPr="001C5A1D">
          <w:rPr>
            <w:rStyle w:val="Hyperlink"/>
          </w:rPr>
          <w:t>https://www.youtube.com/watch?v=2L7aeO9fBzE</w:t>
        </w:r>
      </w:hyperlink>
      <w:r w:rsidR="00EA4185">
        <w:t xml:space="preserve"> </w:t>
      </w:r>
    </w:p>
    <w:p w14:paraId="1DD40012" w14:textId="77777777" w:rsidR="009227E0" w:rsidRDefault="000C6F85" w:rsidP="00EA4185">
      <w:pPr>
        <w:pStyle w:val="Heading2"/>
        <w:shd w:val="clear" w:color="auto" w:fill="FFFFFF"/>
        <w:spacing w:before="0" w:after="0"/>
        <w:textAlignment w:val="baseline"/>
        <w:rPr>
          <w:rFonts w:ascii="Eras Medium ITC" w:hAnsi="Eras Medium ITC" w:cs="Arial"/>
          <w:spacing w:val="2"/>
          <w:sz w:val="22"/>
          <w:szCs w:val="22"/>
          <w:bdr w:val="none" w:sz="0" w:space="0" w:color="auto" w:frame="1"/>
        </w:rPr>
      </w:pPr>
      <w:r w:rsidRPr="000D30EB">
        <w:rPr>
          <w:rFonts w:ascii="Eras Medium ITC" w:hAnsi="Eras Medium ITC" w:cs="Arial"/>
          <w:color w:val="2F5496" w:themeColor="accent1" w:themeShade="BF"/>
          <w:spacing w:val="2"/>
          <w:sz w:val="22"/>
          <w:szCs w:val="22"/>
          <w:u w:val="single"/>
          <w:bdr w:val="none" w:sz="0" w:space="0" w:color="auto" w:frame="1"/>
        </w:rPr>
        <w:t>STEP TWO</w:t>
      </w:r>
      <w:r>
        <w:rPr>
          <w:rFonts w:ascii="Eras Medium ITC" w:hAnsi="Eras Medium ITC" w:cs="Arial"/>
          <w:spacing w:val="2"/>
          <w:sz w:val="22"/>
          <w:szCs w:val="22"/>
          <w:bdr w:val="none" w:sz="0" w:space="0" w:color="auto" w:frame="1"/>
        </w:rPr>
        <w:t xml:space="preserve">: </w:t>
      </w:r>
    </w:p>
    <w:p w14:paraId="3EAAA8BC" w14:textId="3BBEB289" w:rsidR="00880E96" w:rsidRDefault="009227E0" w:rsidP="00EA4185">
      <w:pPr>
        <w:pStyle w:val="Heading2"/>
        <w:shd w:val="clear" w:color="auto" w:fill="FFFFFF"/>
        <w:spacing w:before="0" w:after="0"/>
        <w:textAlignment w:val="baseline"/>
        <w:rPr>
          <w:rFonts w:ascii="Eras Medium ITC" w:hAnsi="Eras Medium ITC" w:cs="Arial"/>
          <w:b w:val="0"/>
          <w:spacing w:val="2"/>
          <w:sz w:val="22"/>
          <w:szCs w:val="22"/>
          <w:bdr w:val="none" w:sz="0" w:space="0" w:color="auto" w:frame="1"/>
        </w:rPr>
      </w:pPr>
      <w:r w:rsidRPr="009227E0">
        <w:rPr>
          <w:rFonts w:ascii="Eras Medium ITC" w:hAnsi="Eras Medium ITC" w:cs="Arial"/>
          <w:b w:val="0"/>
          <w:spacing w:val="2"/>
          <w:sz w:val="22"/>
          <w:szCs w:val="22"/>
          <w:bdr w:val="none" w:sz="0" w:space="0" w:color="auto" w:frame="1"/>
        </w:rPr>
        <w:t>Read the PowerPoint (linked on the web site)</w:t>
      </w:r>
    </w:p>
    <w:p w14:paraId="4E58B258" w14:textId="77777777" w:rsidR="009227E0" w:rsidRPr="009227E0" w:rsidRDefault="009227E0" w:rsidP="009227E0">
      <w:pPr>
        <w:rPr>
          <w:rFonts w:cs="Arial"/>
          <w:b/>
          <w:spacing w:val="2"/>
          <w:bdr w:val="none" w:sz="0" w:space="0" w:color="auto" w:frame="1"/>
        </w:rPr>
      </w:pPr>
      <w:r w:rsidRPr="009227E0">
        <w:rPr>
          <w:rFonts w:cs="Arial"/>
          <w:b/>
          <w:color w:val="2F5496" w:themeColor="accent1" w:themeShade="BF"/>
          <w:spacing w:val="2"/>
          <w:u w:val="single"/>
          <w:bdr w:val="none" w:sz="0" w:space="0" w:color="auto" w:frame="1"/>
        </w:rPr>
        <w:t xml:space="preserve">STEP </w:t>
      </w:r>
      <w:r w:rsidRPr="009227E0">
        <w:rPr>
          <w:rFonts w:cs="Arial"/>
          <w:b/>
          <w:color w:val="2F5496" w:themeColor="accent1" w:themeShade="BF"/>
          <w:spacing w:val="2"/>
          <w:u w:val="single"/>
          <w:bdr w:val="none" w:sz="0" w:space="0" w:color="auto" w:frame="1"/>
        </w:rPr>
        <w:t>THREE</w:t>
      </w:r>
      <w:r w:rsidRPr="009227E0">
        <w:rPr>
          <w:rFonts w:cs="Arial"/>
          <w:b/>
          <w:spacing w:val="2"/>
          <w:bdr w:val="none" w:sz="0" w:space="0" w:color="auto" w:frame="1"/>
        </w:rPr>
        <w:t xml:space="preserve">: </w:t>
      </w:r>
    </w:p>
    <w:p w14:paraId="04DA9775" w14:textId="50F12657" w:rsidR="009227E0" w:rsidRDefault="009227E0" w:rsidP="009227E0">
      <w:r>
        <w:rPr>
          <w:rFonts w:cs="Arial"/>
          <w:b/>
          <w:spacing w:val="2"/>
          <w:bdr w:val="none" w:sz="0" w:space="0" w:color="auto" w:frame="1"/>
        </w:rPr>
        <w:t xml:space="preserve">Write a conclusion paragraph on the Writing Station Answer Sheet or type and print.  </w:t>
      </w:r>
      <w:r>
        <w:t>Remember that it can be a short paragraph of three to six sentences.  Restate the thesis, ask your reader to do something (call to action) or leave them with a thought to ponder.</w:t>
      </w:r>
    </w:p>
    <w:p w14:paraId="0F078497" w14:textId="36A25E39" w:rsidR="009227E0" w:rsidRDefault="009227E0" w:rsidP="009227E0">
      <w:pPr>
        <w:pStyle w:val="Heading2"/>
        <w:shd w:val="clear" w:color="auto" w:fill="FFFFFF"/>
        <w:spacing w:before="0" w:after="0"/>
        <w:textAlignment w:val="baseline"/>
        <w:rPr>
          <w:rFonts w:ascii="Eras Medium ITC" w:hAnsi="Eras Medium ITC" w:cs="Arial"/>
          <w:b w:val="0"/>
          <w:spacing w:val="2"/>
          <w:sz w:val="22"/>
          <w:szCs w:val="22"/>
          <w:bdr w:val="none" w:sz="0" w:space="0" w:color="auto" w:frame="1"/>
        </w:rPr>
      </w:pPr>
    </w:p>
    <w:p w14:paraId="0A5C2DAD" w14:textId="77777777" w:rsidR="009227E0" w:rsidRPr="009227E0" w:rsidRDefault="009227E0" w:rsidP="00EA4185">
      <w:pPr>
        <w:pStyle w:val="Heading2"/>
        <w:shd w:val="clear" w:color="auto" w:fill="FFFFFF"/>
        <w:spacing w:before="0" w:after="0"/>
        <w:textAlignment w:val="baseline"/>
        <w:rPr>
          <w:rFonts w:ascii="Eras Medium ITC" w:hAnsi="Eras Medium ITC" w:cs="Arial"/>
          <w:b w:val="0"/>
          <w:spacing w:val="2"/>
          <w:sz w:val="22"/>
          <w:szCs w:val="22"/>
          <w:bdr w:val="none" w:sz="0" w:space="0" w:color="auto" w:frame="1"/>
        </w:rPr>
      </w:pPr>
    </w:p>
    <w:p w14:paraId="7051B845" w14:textId="466C162B" w:rsidR="009227E0" w:rsidRDefault="009227E0" w:rsidP="00EA4185">
      <w:pPr>
        <w:pStyle w:val="Heading2"/>
        <w:shd w:val="clear" w:color="auto" w:fill="FFFFFF"/>
        <w:spacing w:before="0" w:after="0"/>
        <w:textAlignment w:val="baseline"/>
        <w:rPr>
          <w:rFonts w:ascii="Georgia" w:hAnsi="Georgia"/>
          <w:spacing w:val="2"/>
          <w:sz w:val="27"/>
          <w:szCs w:val="27"/>
        </w:rPr>
      </w:pPr>
    </w:p>
    <w:p w14:paraId="3418000D" w14:textId="77777777" w:rsidR="00631DAD" w:rsidRPr="00631DAD" w:rsidRDefault="00631DAD" w:rsidP="00880E96"/>
    <w:sectPr w:rsidR="00631DAD" w:rsidRPr="0063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AD1"/>
    <w:multiLevelType w:val="hybridMultilevel"/>
    <w:tmpl w:val="D26C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50C3F"/>
    <w:multiLevelType w:val="multilevel"/>
    <w:tmpl w:val="FDB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77E87"/>
    <w:multiLevelType w:val="multilevel"/>
    <w:tmpl w:val="956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A7"/>
    <w:rsid w:val="000C6F85"/>
    <w:rsid w:val="000D30EB"/>
    <w:rsid w:val="002B1EEB"/>
    <w:rsid w:val="00631DAD"/>
    <w:rsid w:val="00880E96"/>
    <w:rsid w:val="008A7AA7"/>
    <w:rsid w:val="008E5811"/>
    <w:rsid w:val="009227E0"/>
    <w:rsid w:val="00AD7C36"/>
    <w:rsid w:val="00B43D59"/>
    <w:rsid w:val="00B82BC1"/>
    <w:rsid w:val="00C51A23"/>
    <w:rsid w:val="00DD0A45"/>
    <w:rsid w:val="00EA4185"/>
    <w:rsid w:val="00F322E8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6E72"/>
  <w15:chartTrackingRefBased/>
  <w15:docId w15:val="{F1838892-809B-41CD-B25C-BC7108E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AA7"/>
  </w:style>
  <w:style w:type="paragraph" w:styleId="Heading2">
    <w:name w:val="heading 2"/>
    <w:basedOn w:val="Normal"/>
    <w:link w:val="Heading2Char"/>
    <w:uiPriority w:val="9"/>
    <w:qFormat/>
    <w:rsid w:val="00631D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7D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27DE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31D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1D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DAD"/>
  </w:style>
  <w:style w:type="character" w:styleId="FollowedHyperlink">
    <w:name w:val="FollowedHyperlink"/>
    <w:basedOn w:val="DefaultParagraphFont"/>
    <w:uiPriority w:val="99"/>
    <w:semiHidden/>
    <w:unhideWhenUsed/>
    <w:rsid w:val="000D30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L7aeO9fB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2018-02-27T05:37:00Z</dcterms:created>
  <dcterms:modified xsi:type="dcterms:W3CDTF">2018-02-27T05:52:00Z</dcterms:modified>
</cp:coreProperties>
</file>