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C6C" w:rsidRPr="001F19F2" w:rsidRDefault="00D80C6C" w:rsidP="00D80C6C">
      <w:pPr>
        <w:jc w:val="center"/>
        <w:rPr>
          <w:rFonts w:ascii="Times New Roman" w:hAnsi="Times New Roman" w:cs="Times New Roman"/>
          <w:sz w:val="24"/>
          <w:szCs w:val="24"/>
        </w:rPr>
      </w:pPr>
      <w:r w:rsidRPr="001F19F2">
        <w:rPr>
          <w:rFonts w:ascii="Times New Roman" w:hAnsi="Times New Roman" w:cs="Times New Roman"/>
          <w:sz w:val="24"/>
          <w:szCs w:val="24"/>
        </w:rPr>
        <w:t xml:space="preserve">Title </w:t>
      </w:r>
    </w:p>
    <w:p w:rsidR="00D80C6C" w:rsidRPr="001F19F2" w:rsidRDefault="00D80C6C" w:rsidP="00D80C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9F2">
        <w:rPr>
          <w:rFonts w:ascii="Times New Roman" w:hAnsi="Times New Roman" w:cs="Times New Roman"/>
          <w:sz w:val="24"/>
          <w:szCs w:val="24"/>
        </w:rPr>
        <w:t>Introduction</w:t>
      </w:r>
    </w:p>
    <w:p w:rsidR="00D80C6C" w:rsidRPr="001F19F2" w:rsidRDefault="00D80C6C" w:rsidP="00D80C6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9F2">
        <w:rPr>
          <w:rFonts w:ascii="Times New Roman" w:hAnsi="Times New Roman" w:cs="Times New Roman"/>
          <w:sz w:val="24"/>
          <w:szCs w:val="24"/>
        </w:rPr>
        <w:t>Paragraph one [story/hook/question]</w:t>
      </w:r>
    </w:p>
    <w:p w:rsidR="00D80C6C" w:rsidRPr="001F19F2" w:rsidRDefault="00D80C6C" w:rsidP="00D80C6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9F2">
        <w:rPr>
          <w:rFonts w:ascii="Times New Roman" w:hAnsi="Times New Roman" w:cs="Times New Roman"/>
          <w:sz w:val="24"/>
          <w:szCs w:val="24"/>
        </w:rPr>
        <w:t>Paragraph two [interpretation/claim/answer] THESIS</w:t>
      </w:r>
    </w:p>
    <w:p w:rsidR="00D80C6C" w:rsidRPr="001F19F2" w:rsidRDefault="00D80C6C" w:rsidP="00D80C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9F2">
        <w:rPr>
          <w:rFonts w:ascii="Times New Roman" w:hAnsi="Times New Roman" w:cs="Times New Roman"/>
          <w:sz w:val="24"/>
          <w:szCs w:val="24"/>
        </w:rPr>
        <w:t>Body</w:t>
      </w:r>
    </w:p>
    <w:p w:rsidR="00D80C6C" w:rsidRPr="001F19F2" w:rsidRDefault="00D80C6C" w:rsidP="00D80C6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9F2">
        <w:rPr>
          <w:rFonts w:ascii="Times New Roman" w:hAnsi="Times New Roman" w:cs="Times New Roman"/>
          <w:sz w:val="24"/>
          <w:szCs w:val="24"/>
        </w:rPr>
        <w:t>Sub one [claim/ethos]</w:t>
      </w:r>
    </w:p>
    <w:p w:rsidR="00D80C6C" w:rsidRPr="001F19F2" w:rsidRDefault="00D80C6C" w:rsidP="00D80C6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9F2">
        <w:rPr>
          <w:rFonts w:ascii="Times New Roman" w:hAnsi="Times New Roman" w:cs="Times New Roman"/>
          <w:sz w:val="24"/>
          <w:szCs w:val="24"/>
        </w:rPr>
        <w:t>P. one</w:t>
      </w:r>
      <w:bookmarkStart w:id="0" w:name="_GoBack"/>
      <w:bookmarkEnd w:id="0"/>
    </w:p>
    <w:p w:rsidR="00D80C6C" w:rsidRPr="001F19F2" w:rsidRDefault="00D80C6C" w:rsidP="00D80C6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9F2">
        <w:rPr>
          <w:rFonts w:ascii="Times New Roman" w:hAnsi="Times New Roman" w:cs="Times New Roman"/>
          <w:sz w:val="24"/>
          <w:szCs w:val="24"/>
        </w:rPr>
        <w:t>Topic sentence</w:t>
      </w:r>
    </w:p>
    <w:p w:rsidR="00D80C6C" w:rsidRPr="001F19F2" w:rsidRDefault="00D80C6C" w:rsidP="00D80C6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9F2">
        <w:rPr>
          <w:rFonts w:ascii="Times New Roman" w:hAnsi="Times New Roman" w:cs="Times New Roman"/>
          <w:sz w:val="24"/>
          <w:szCs w:val="24"/>
        </w:rPr>
        <w:t>Fact</w:t>
      </w:r>
    </w:p>
    <w:p w:rsidR="00D80C6C" w:rsidRPr="001F19F2" w:rsidRDefault="00D80C6C" w:rsidP="00D80C6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9F2">
        <w:rPr>
          <w:rFonts w:ascii="Times New Roman" w:hAnsi="Times New Roman" w:cs="Times New Roman"/>
          <w:sz w:val="24"/>
          <w:szCs w:val="24"/>
        </w:rPr>
        <w:t>Fact</w:t>
      </w:r>
    </w:p>
    <w:p w:rsidR="00D80C6C" w:rsidRPr="001F19F2" w:rsidRDefault="00D80C6C" w:rsidP="00D80C6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9F2">
        <w:rPr>
          <w:rFonts w:ascii="Times New Roman" w:hAnsi="Times New Roman" w:cs="Times New Roman"/>
          <w:sz w:val="24"/>
          <w:szCs w:val="24"/>
        </w:rPr>
        <w:t>Fact</w:t>
      </w:r>
    </w:p>
    <w:p w:rsidR="00D80C6C" w:rsidRPr="001F19F2" w:rsidRDefault="00D80C6C" w:rsidP="00D80C6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9F2">
        <w:rPr>
          <w:rFonts w:ascii="Times New Roman" w:hAnsi="Times New Roman" w:cs="Times New Roman"/>
          <w:sz w:val="24"/>
          <w:szCs w:val="24"/>
        </w:rPr>
        <w:t>P. two</w:t>
      </w:r>
    </w:p>
    <w:p w:rsidR="00D80C6C" w:rsidRPr="001F19F2" w:rsidRDefault="00D80C6C" w:rsidP="00D80C6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9F2">
        <w:rPr>
          <w:rFonts w:ascii="Times New Roman" w:hAnsi="Times New Roman" w:cs="Times New Roman"/>
          <w:sz w:val="24"/>
          <w:szCs w:val="24"/>
        </w:rPr>
        <w:t>T. sent.</w:t>
      </w:r>
    </w:p>
    <w:p w:rsidR="00D80C6C" w:rsidRPr="001F19F2" w:rsidRDefault="00D80C6C" w:rsidP="00D80C6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9F2">
        <w:rPr>
          <w:rFonts w:ascii="Times New Roman" w:hAnsi="Times New Roman" w:cs="Times New Roman"/>
          <w:sz w:val="24"/>
          <w:szCs w:val="24"/>
        </w:rPr>
        <w:t>Fact</w:t>
      </w:r>
    </w:p>
    <w:p w:rsidR="00D80C6C" w:rsidRPr="001F19F2" w:rsidRDefault="00D80C6C" w:rsidP="00D80C6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9F2">
        <w:rPr>
          <w:rFonts w:ascii="Times New Roman" w:hAnsi="Times New Roman" w:cs="Times New Roman"/>
          <w:sz w:val="24"/>
          <w:szCs w:val="24"/>
        </w:rPr>
        <w:t>Fact</w:t>
      </w:r>
    </w:p>
    <w:p w:rsidR="00D80C6C" w:rsidRPr="001F19F2" w:rsidRDefault="00D80C6C" w:rsidP="00D80C6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9F2">
        <w:rPr>
          <w:rFonts w:ascii="Times New Roman" w:hAnsi="Times New Roman" w:cs="Times New Roman"/>
          <w:sz w:val="24"/>
          <w:szCs w:val="24"/>
        </w:rPr>
        <w:t>fact</w:t>
      </w:r>
    </w:p>
    <w:p w:rsidR="00D80C6C" w:rsidRPr="001F19F2" w:rsidRDefault="00D80C6C" w:rsidP="00D80C6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9F2">
        <w:rPr>
          <w:rFonts w:ascii="Times New Roman" w:hAnsi="Times New Roman" w:cs="Times New Roman"/>
          <w:sz w:val="24"/>
          <w:szCs w:val="24"/>
        </w:rPr>
        <w:t>P. three</w:t>
      </w:r>
    </w:p>
    <w:p w:rsidR="00D80C6C" w:rsidRPr="001F19F2" w:rsidRDefault="00D80C6C" w:rsidP="00D80C6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9F2">
        <w:rPr>
          <w:rFonts w:ascii="Times New Roman" w:hAnsi="Times New Roman" w:cs="Times New Roman"/>
          <w:sz w:val="24"/>
          <w:szCs w:val="24"/>
        </w:rPr>
        <w:t>T. sent.</w:t>
      </w:r>
    </w:p>
    <w:p w:rsidR="00D80C6C" w:rsidRPr="001F19F2" w:rsidRDefault="00D80C6C" w:rsidP="00D80C6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9F2">
        <w:rPr>
          <w:rFonts w:ascii="Times New Roman" w:hAnsi="Times New Roman" w:cs="Times New Roman"/>
          <w:sz w:val="24"/>
          <w:szCs w:val="24"/>
        </w:rPr>
        <w:t>Fact</w:t>
      </w:r>
    </w:p>
    <w:p w:rsidR="00D80C6C" w:rsidRPr="001F19F2" w:rsidRDefault="00D80C6C" w:rsidP="00D80C6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9F2">
        <w:rPr>
          <w:rFonts w:ascii="Times New Roman" w:hAnsi="Times New Roman" w:cs="Times New Roman"/>
          <w:sz w:val="24"/>
          <w:szCs w:val="24"/>
        </w:rPr>
        <w:t>Fact</w:t>
      </w:r>
    </w:p>
    <w:p w:rsidR="00D80C6C" w:rsidRPr="001F19F2" w:rsidRDefault="00D80C6C" w:rsidP="00D80C6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9F2">
        <w:rPr>
          <w:rFonts w:ascii="Times New Roman" w:hAnsi="Times New Roman" w:cs="Times New Roman"/>
          <w:sz w:val="24"/>
          <w:szCs w:val="24"/>
        </w:rPr>
        <w:t>Sub two [counter/logos]</w:t>
      </w:r>
    </w:p>
    <w:p w:rsidR="00D80C6C" w:rsidRPr="001F19F2" w:rsidRDefault="00D80C6C" w:rsidP="00D80C6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9F2">
        <w:rPr>
          <w:rFonts w:ascii="Times New Roman" w:hAnsi="Times New Roman" w:cs="Times New Roman"/>
          <w:sz w:val="24"/>
          <w:szCs w:val="24"/>
        </w:rPr>
        <w:t>P. one</w:t>
      </w:r>
    </w:p>
    <w:p w:rsidR="00D80C6C" w:rsidRPr="001F19F2" w:rsidRDefault="00D80C6C" w:rsidP="00D80C6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9F2">
        <w:rPr>
          <w:rFonts w:ascii="Times New Roman" w:hAnsi="Times New Roman" w:cs="Times New Roman"/>
          <w:sz w:val="24"/>
          <w:szCs w:val="24"/>
        </w:rPr>
        <w:t>T. sent.</w:t>
      </w:r>
    </w:p>
    <w:p w:rsidR="00D80C6C" w:rsidRPr="001F19F2" w:rsidRDefault="00D80C6C" w:rsidP="00D80C6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9F2">
        <w:rPr>
          <w:rFonts w:ascii="Times New Roman" w:hAnsi="Times New Roman" w:cs="Times New Roman"/>
          <w:sz w:val="24"/>
          <w:szCs w:val="24"/>
        </w:rPr>
        <w:t>Fact</w:t>
      </w:r>
    </w:p>
    <w:p w:rsidR="00D80C6C" w:rsidRPr="001F19F2" w:rsidRDefault="00D80C6C" w:rsidP="00D80C6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9F2">
        <w:rPr>
          <w:rFonts w:ascii="Times New Roman" w:hAnsi="Times New Roman" w:cs="Times New Roman"/>
          <w:sz w:val="24"/>
          <w:szCs w:val="24"/>
        </w:rPr>
        <w:lastRenderedPageBreak/>
        <w:t>Fact</w:t>
      </w:r>
    </w:p>
    <w:p w:rsidR="00D80C6C" w:rsidRPr="001F19F2" w:rsidRDefault="00D80C6C" w:rsidP="00D80C6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9F2">
        <w:rPr>
          <w:rFonts w:ascii="Times New Roman" w:hAnsi="Times New Roman" w:cs="Times New Roman"/>
          <w:sz w:val="24"/>
          <w:szCs w:val="24"/>
        </w:rPr>
        <w:t>Fact</w:t>
      </w:r>
    </w:p>
    <w:p w:rsidR="00D80C6C" w:rsidRPr="001F19F2" w:rsidRDefault="00D80C6C" w:rsidP="00D80C6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9F2">
        <w:rPr>
          <w:rFonts w:ascii="Times New Roman" w:hAnsi="Times New Roman" w:cs="Times New Roman"/>
          <w:sz w:val="24"/>
          <w:szCs w:val="24"/>
        </w:rPr>
        <w:t xml:space="preserve">P. two </w:t>
      </w:r>
    </w:p>
    <w:p w:rsidR="00D80C6C" w:rsidRPr="001F19F2" w:rsidRDefault="00D80C6C" w:rsidP="00D80C6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9F2">
        <w:rPr>
          <w:rFonts w:ascii="Times New Roman" w:hAnsi="Times New Roman" w:cs="Times New Roman"/>
          <w:sz w:val="24"/>
          <w:szCs w:val="24"/>
        </w:rPr>
        <w:t>T. sent.</w:t>
      </w:r>
    </w:p>
    <w:p w:rsidR="00D80C6C" w:rsidRPr="001F19F2" w:rsidRDefault="00D80C6C" w:rsidP="00D80C6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9F2">
        <w:rPr>
          <w:rFonts w:ascii="Times New Roman" w:hAnsi="Times New Roman" w:cs="Times New Roman"/>
          <w:sz w:val="24"/>
          <w:szCs w:val="24"/>
        </w:rPr>
        <w:t>Fact</w:t>
      </w:r>
    </w:p>
    <w:p w:rsidR="00D80C6C" w:rsidRPr="001F19F2" w:rsidRDefault="00D80C6C" w:rsidP="00D80C6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9F2">
        <w:rPr>
          <w:rFonts w:ascii="Times New Roman" w:hAnsi="Times New Roman" w:cs="Times New Roman"/>
          <w:sz w:val="24"/>
          <w:szCs w:val="24"/>
        </w:rPr>
        <w:t>Fact</w:t>
      </w:r>
    </w:p>
    <w:p w:rsidR="00D80C6C" w:rsidRPr="001F19F2" w:rsidRDefault="00D80C6C" w:rsidP="00D80C6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9F2">
        <w:rPr>
          <w:rFonts w:ascii="Times New Roman" w:hAnsi="Times New Roman" w:cs="Times New Roman"/>
          <w:sz w:val="24"/>
          <w:szCs w:val="24"/>
        </w:rPr>
        <w:t>fact</w:t>
      </w:r>
    </w:p>
    <w:p w:rsidR="00D80C6C" w:rsidRPr="001F19F2" w:rsidRDefault="00D80C6C" w:rsidP="00D80C6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9F2">
        <w:rPr>
          <w:rFonts w:ascii="Times New Roman" w:hAnsi="Times New Roman" w:cs="Times New Roman"/>
          <w:sz w:val="24"/>
          <w:szCs w:val="24"/>
        </w:rPr>
        <w:t>P. three</w:t>
      </w:r>
    </w:p>
    <w:p w:rsidR="00D80C6C" w:rsidRPr="001F19F2" w:rsidRDefault="00D80C6C" w:rsidP="00D80C6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9F2">
        <w:rPr>
          <w:rFonts w:ascii="Times New Roman" w:hAnsi="Times New Roman" w:cs="Times New Roman"/>
          <w:sz w:val="24"/>
          <w:szCs w:val="24"/>
        </w:rPr>
        <w:t>T. sent</w:t>
      </w:r>
    </w:p>
    <w:p w:rsidR="00D80C6C" w:rsidRPr="001F19F2" w:rsidRDefault="00D80C6C" w:rsidP="00D80C6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9F2">
        <w:rPr>
          <w:rFonts w:ascii="Times New Roman" w:hAnsi="Times New Roman" w:cs="Times New Roman"/>
          <w:sz w:val="24"/>
          <w:szCs w:val="24"/>
        </w:rPr>
        <w:t>Fact</w:t>
      </w:r>
    </w:p>
    <w:p w:rsidR="00D80C6C" w:rsidRPr="001F19F2" w:rsidRDefault="00D80C6C" w:rsidP="00D80C6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9F2">
        <w:rPr>
          <w:rFonts w:ascii="Times New Roman" w:hAnsi="Times New Roman" w:cs="Times New Roman"/>
          <w:sz w:val="24"/>
          <w:szCs w:val="24"/>
        </w:rPr>
        <w:t>Fact</w:t>
      </w:r>
    </w:p>
    <w:p w:rsidR="00D80C6C" w:rsidRPr="001F19F2" w:rsidRDefault="00D80C6C" w:rsidP="00D80C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9F2">
        <w:rPr>
          <w:rFonts w:ascii="Times New Roman" w:hAnsi="Times New Roman" w:cs="Times New Roman"/>
          <w:sz w:val="24"/>
          <w:szCs w:val="24"/>
        </w:rPr>
        <w:t>Conclusion</w:t>
      </w:r>
    </w:p>
    <w:p w:rsidR="00D80C6C" w:rsidRPr="001F19F2" w:rsidRDefault="00D80C6C" w:rsidP="00D80C6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9F2">
        <w:rPr>
          <w:rFonts w:ascii="Times New Roman" w:hAnsi="Times New Roman" w:cs="Times New Roman"/>
          <w:sz w:val="24"/>
          <w:szCs w:val="24"/>
        </w:rPr>
        <w:t>Paragraph one [restate thesis/recap]</w:t>
      </w:r>
    </w:p>
    <w:p w:rsidR="00D80C6C" w:rsidRPr="001F19F2" w:rsidRDefault="00D80C6C" w:rsidP="00D80C6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9F2">
        <w:rPr>
          <w:rFonts w:ascii="Times New Roman" w:hAnsi="Times New Roman" w:cs="Times New Roman"/>
          <w:sz w:val="24"/>
          <w:szCs w:val="24"/>
        </w:rPr>
        <w:t>Paragraph two [call to action/why important]</w:t>
      </w:r>
    </w:p>
    <w:p w:rsidR="00B11E39" w:rsidRDefault="00B11E39"/>
    <w:sectPr w:rsidR="00B11E39" w:rsidSect="00D80C6C">
      <w:headerReference w:type="default" r:id="rId7"/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C6C" w:rsidRDefault="00D80C6C" w:rsidP="00D80C6C">
      <w:pPr>
        <w:spacing w:after="0"/>
      </w:pPr>
      <w:r>
        <w:separator/>
      </w:r>
    </w:p>
  </w:endnote>
  <w:endnote w:type="continuationSeparator" w:id="0">
    <w:p w:rsidR="00D80C6C" w:rsidRDefault="00D80C6C" w:rsidP="00D80C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C6C" w:rsidRDefault="00D80C6C" w:rsidP="00D80C6C">
      <w:pPr>
        <w:spacing w:after="0"/>
      </w:pPr>
      <w:r>
        <w:separator/>
      </w:r>
    </w:p>
  </w:footnote>
  <w:footnote w:type="continuationSeparator" w:id="0">
    <w:p w:rsidR="00D80C6C" w:rsidRDefault="00D80C6C" w:rsidP="00D80C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C6C" w:rsidRDefault="00D80C6C">
    <w:pPr>
      <w:pStyle w:val="Header"/>
    </w:pPr>
    <w:r>
      <w:tab/>
    </w:r>
    <w:r>
      <w:tab/>
    </w:r>
    <w:r w:rsidRPr="00C85BC3">
      <w:rPr>
        <w:rFonts w:ascii="Times New Roman" w:hAnsi="Times New Roman" w:cs="Times New Roman"/>
        <w:sz w:val="24"/>
        <w:szCs w:val="24"/>
      </w:rPr>
      <w:t>Granger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C85BC3">
      <w:rPr>
        <w:noProof/>
      </w:rPr>
      <w:t>ii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620B4"/>
    <w:multiLevelType w:val="hybridMultilevel"/>
    <w:tmpl w:val="AA2CF102"/>
    <w:lvl w:ilvl="0" w:tplc="656E8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6C"/>
    <w:rsid w:val="00B11E39"/>
    <w:rsid w:val="00C85BC3"/>
    <w:rsid w:val="00D8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B79BAE-7E4B-43FA-BFCB-FF306460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ras Medium ITC" w:eastAsiaTheme="minorHAnsi" w:hAnsi="Eras Medium ITC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C6C"/>
    <w:pPr>
      <w:spacing w:line="480" w:lineRule="auto"/>
      <w:ind w:left="720"/>
      <w:contextualSpacing/>
    </w:pPr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unhideWhenUsed/>
    <w:rsid w:val="00D80C6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80C6C"/>
  </w:style>
  <w:style w:type="paragraph" w:styleId="Footer">
    <w:name w:val="footer"/>
    <w:basedOn w:val="Normal"/>
    <w:link w:val="FooterChar"/>
    <w:uiPriority w:val="99"/>
    <w:unhideWhenUsed/>
    <w:rsid w:val="00D80C6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80C6C"/>
  </w:style>
  <w:style w:type="paragraph" w:styleId="BalloonText">
    <w:name w:val="Balloon Text"/>
    <w:basedOn w:val="Normal"/>
    <w:link w:val="BalloonTextChar"/>
    <w:uiPriority w:val="99"/>
    <w:semiHidden/>
    <w:unhideWhenUsed/>
    <w:rsid w:val="00C85B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Bishop</dc:creator>
  <cp:keywords/>
  <dc:description/>
  <cp:lastModifiedBy>Suzanne Bishop</cp:lastModifiedBy>
  <cp:revision>2</cp:revision>
  <cp:lastPrinted>2017-05-03T00:11:00Z</cp:lastPrinted>
  <dcterms:created xsi:type="dcterms:W3CDTF">2017-05-03T00:09:00Z</dcterms:created>
  <dcterms:modified xsi:type="dcterms:W3CDTF">2017-05-03T00:12:00Z</dcterms:modified>
</cp:coreProperties>
</file>